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4C51" w:rsidRPr="00B52C65" w:rsidRDefault="00B52C65" w:rsidP="00B52C65">
      <w:pPr>
        <w:shd w:val="clear" w:color="auto" w:fill="FFFFFF"/>
        <w:spacing w:line="240" w:lineRule="auto"/>
        <w:jc w:val="center"/>
        <w:rPr>
          <w:rFonts w:ascii="Arial" w:eastAsia="Times New Roman" w:hAnsi="Arial" w:cs="Arial"/>
          <w:color w:val="595959"/>
          <w:sz w:val="23"/>
          <w:szCs w:val="23"/>
        </w:rPr>
      </w:pPr>
      <w:r>
        <w:rPr>
          <w:rFonts w:ascii="Arial" w:eastAsia="Times New Roman" w:hAnsi="Arial" w:cs="Arial"/>
          <w:b/>
          <w:bCs/>
          <w:color w:val="B8312F"/>
          <w:sz w:val="23"/>
          <w:szCs w:val="23"/>
        </w:rPr>
        <w:t>[</w:t>
      </w:r>
      <w:r w:rsidRPr="00B52C65">
        <w:rPr>
          <w:rFonts w:ascii="Arial" w:eastAsia="Times New Roman" w:hAnsi="Arial" w:cs="Arial"/>
          <w:b/>
          <w:bCs/>
          <w:color w:val="B8312F"/>
          <w:sz w:val="23"/>
          <w:szCs w:val="23"/>
        </w:rPr>
        <w:t>Direct link to product labels</w:t>
      </w:r>
      <w:r w:rsidRPr="00B52C65">
        <w:rPr>
          <w:rFonts w:ascii="Arial" w:eastAsia="Times New Roman" w:hAnsi="Arial" w:cs="Arial"/>
          <w:color w:val="595959"/>
          <w:sz w:val="23"/>
          <w:szCs w:val="23"/>
        </w:rPr>
        <w:t xml:space="preserve">: </w:t>
      </w:r>
      <w:hyperlink r:id="rId5" w:history="1">
        <w:r w:rsidRPr="00B52C65">
          <w:rPr>
            <w:rFonts w:ascii="Arial" w:eastAsia="Times New Roman" w:hAnsi="Arial" w:cs="Arial"/>
            <w:color w:val="0000FF"/>
            <w:sz w:val="23"/>
            <w:szCs w:val="23"/>
            <w:u w:val="single"/>
          </w:rPr>
          <w:t>https://www.grimmway.com/status-history/</w:t>
        </w:r>
      </w:hyperlink>
      <w:r>
        <w:rPr>
          <w:rFonts w:ascii="Arial" w:eastAsia="Times New Roman" w:hAnsi="Arial" w:cs="Arial"/>
          <w:color w:val="595959"/>
          <w:sz w:val="23"/>
          <w:szCs w:val="23"/>
        </w:rPr>
        <w:t>]</w:t>
      </w:r>
    </w:p>
    <w:p w:rsidR="00B52C65" w:rsidRPr="00B52C65" w:rsidRDefault="00B52C65" w:rsidP="00B52C65">
      <w:pPr>
        <w:pStyle w:val="Title"/>
        <w:jc w:val="center"/>
        <w:rPr>
          <w:rFonts w:eastAsia="Times New Roman"/>
          <w:b/>
          <w:sz w:val="36"/>
        </w:rPr>
      </w:pPr>
      <w:bookmarkStart w:id="0" w:name="_GoBack"/>
      <w:r w:rsidRPr="00B52C65">
        <w:rPr>
          <w:rFonts w:eastAsia="Times New Roman"/>
          <w:b/>
          <w:sz w:val="36"/>
        </w:rPr>
        <w:t>Grimmway Farms Recalls Organic Whole and Select Organic Baby Carrots</w:t>
      </w:r>
      <w:bookmarkEnd w:id="0"/>
      <w:r w:rsidRPr="00B52C65">
        <w:rPr>
          <w:rFonts w:eastAsia="Times New Roman"/>
          <w:b/>
          <w:sz w:val="36"/>
        </w:rPr>
        <w:t xml:space="preserve"> That May Be in Consumers’ Homes Due to Potential E. coli Contamination</w:t>
      </w:r>
    </w:p>
    <w:p w:rsidR="00B52C65" w:rsidRDefault="00B52C65"/>
    <w:p w:rsidR="00B52C65" w:rsidRPr="00B52C65" w:rsidRDefault="00B52C65" w:rsidP="00B52C65">
      <w:pPr>
        <w:numPr>
          <w:ilvl w:val="0"/>
          <w:numId w:val="1"/>
        </w:numPr>
        <w:shd w:val="clear" w:color="auto" w:fill="FFFFFF"/>
        <w:spacing w:after="0" w:line="240" w:lineRule="auto"/>
        <w:ind w:left="0"/>
        <w:rPr>
          <w:rFonts w:ascii="Arial" w:eastAsia="Times New Roman" w:hAnsi="Arial" w:cs="Arial"/>
          <w:color w:val="B8312F"/>
          <w:sz w:val="23"/>
          <w:szCs w:val="23"/>
        </w:rPr>
      </w:pPr>
      <w:r w:rsidRPr="00B52C65">
        <w:rPr>
          <w:rFonts w:ascii="Arial" w:eastAsia="Times New Roman" w:hAnsi="Arial" w:cs="Arial"/>
          <w:color w:val="B8312F"/>
          <w:sz w:val="23"/>
          <w:szCs w:val="23"/>
        </w:rPr>
        <w:t xml:space="preserve">This is for your </w:t>
      </w:r>
      <w:proofErr w:type="gramStart"/>
      <w:r w:rsidRPr="00B52C65">
        <w:rPr>
          <w:rFonts w:ascii="Arial" w:eastAsia="Times New Roman" w:hAnsi="Arial" w:cs="Arial"/>
          <w:color w:val="B8312F"/>
          <w:sz w:val="23"/>
          <w:szCs w:val="23"/>
        </w:rPr>
        <w:t>information,</w:t>
      </w:r>
      <w:proofErr w:type="gramEnd"/>
      <w:r w:rsidRPr="00B52C65">
        <w:rPr>
          <w:rFonts w:ascii="Arial" w:eastAsia="Times New Roman" w:hAnsi="Arial" w:cs="Arial"/>
          <w:color w:val="B8312F"/>
          <w:sz w:val="23"/>
          <w:szCs w:val="23"/>
        </w:rPr>
        <w:t xml:space="preserve"> this product may have come in through local donations or Fresh Alliance.</w:t>
      </w:r>
    </w:p>
    <w:p w:rsidR="00B52C65" w:rsidRPr="00B52C65" w:rsidRDefault="00B52C65" w:rsidP="00B52C65">
      <w:pPr>
        <w:numPr>
          <w:ilvl w:val="0"/>
          <w:numId w:val="1"/>
        </w:numPr>
        <w:shd w:val="clear" w:color="auto" w:fill="FFFFFF"/>
        <w:spacing w:after="0" w:line="240" w:lineRule="auto"/>
        <w:ind w:left="0"/>
        <w:rPr>
          <w:rFonts w:ascii="Arial" w:eastAsia="Times New Roman" w:hAnsi="Arial" w:cs="Arial"/>
          <w:color w:val="595959"/>
          <w:sz w:val="23"/>
          <w:szCs w:val="23"/>
        </w:rPr>
      </w:pPr>
      <w:r w:rsidRPr="00B52C65">
        <w:rPr>
          <w:rFonts w:ascii="Arial" w:eastAsia="Times New Roman" w:hAnsi="Arial" w:cs="Arial"/>
          <w:color w:val="595959"/>
          <w:sz w:val="23"/>
          <w:szCs w:val="23"/>
        </w:rPr>
        <w:t>These products were distributed nationwide.</w:t>
      </w:r>
    </w:p>
    <w:p w:rsidR="00B52C65" w:rsidRPr="00B52C65" w:rsidRDefault="00B52C65" w:rsidP="00B52C65">
      <w:pPr>
        <w:numPr>
          <w:ilvl w:val="0"/>
          <w:numId w:val="1"/>
        </w:numPr>
        <w:shd w:val="clear" w:color="auto" w:fill="FFFFFF"/>
        <w:spacing w:line="240" w:lineRule="auto"/>
        <w:ind w:left="0"/>
        <w:rPr>
          <w:rFonts w:ascii="Arial" w:eastAsia="Times New Roman" w:hAnsi="Arial" w:cs="Arial"/>
          <w:color w:val="595959"/>
          <w:sz w:val="23"/>
          <w:szCs w:val="23"/>
        </w:rPr>
      </w:pPr>
      <w:r w:rsidRPr="00B52C65">
        <w:rPr>
          <w:rFonts w:ascii="Arial" w:eastAsia="Times New Roman" w:hAnsi="Arial" w:cs="Arial"/>
          <w:color w:val="595959"/>
          <w:sz w:val="23"/>
          <w:szCs w:val="23"/>
        </w:rPr>
        <w:t xml:space="preserve">Direct link to recall: </w:t>
      </w:r>
      <w:hyperlink r:id="rId6" w:history="1">
        <w:r w:rsidRPr="00B52C65">
          <w:rPr>
            <w:rFonts w:ascii="Arial" w:eastAsia="Times New Roman" w:hAnsi="Arial" w:cs="Arial"/>
            <w:color w:val="0000FF"/>
            <w:sz w:val="23"/>
            <w:szCs w:val="23"/>
            <w:u w:val="single"/>
          </w:rPr>
          <w:t>https://www.fda.gov/safety/recalls-market-withdrawals-safety-alerts/grimmway-farms-recalls-organic-whole-and-select-organic-baby-carrots-may-be-consumers-homes-due</w:t>
        </w:r>
      </w:hyperlink>
    </w:p>
    <w:p w:rsidR="00B52C65" w:rsidRPr="00B52C65" w:rsidRDefault="00B52C65" w:rsidP="00B52C65">
      <w:pPr>
        <w:rPr>
          <w:b/>
          <w:bCs/>
        </w:rPr>
      </w:pPr>
      <w:r w:rsidRPr="00B52C65">
        <w:rPr>
          <w:b/>
          <w:bCs/>
        </w:rPr>
        <w:t>Company Announcement</w:t>
      </w:r>
    </w:p>
    <w:p w:rsidR="00B52C65" w:rsidRPr="00B52C65" w:rsidRDefault="00B52C65" w:rsidP="00B52C65">
      <w:r w:rsidRPr="00B52C65">
        <w:t>Grimmway Farms has issued a recall of select organic whole carrots and organic baby carrots that should no longer be in grocery stores but may be in consumers' refrigerators or freezers.</w:t>
      </w:r>
      <w:r>
        <w:t xml:space="preserve"> </w:t>
      </w:r>
      <w:r w:rsidRPr="00B52C65">
        <w:t>The company is voluntarily recalling these carrots after the Centers for Disease Control and Prevention reported that these products may be associated with an outbreak. To date, 39 illnesses and one death have been associated with an E. coli O121:H19 outbreak.</w:t>
      </w:r>
    </w:p>
    <w:p w:rsidR="00B52C65" w:rsidRPr="00B52C65" w:rsidRDefault="00B52C65" w:rsidP="00B52C65">
      <w:r w:rsidRPr="00B52C65">
        <w:t>The following recalled products were shipped directly to retail distribution centers nationwide in the United States, Puerto Rico, and Canada:</w:t>
      </w:r>
    </w:p>
    <w:p w:rsidR="00B52C65" w:rsidRPr="00B52C65" w:rsidRDefault="00B52C65" w:rsidP="00B52C65">
      <w:pPr>
        <w:numPr>
          <w:ilvl w:val="0"/>
          <w:numId w:val="2"/>
        </w:numPr>
      </w:pPr>
      <w:r w:rsidRPr="00B52C65">
        <w:t xml:space="preserve">Organic whole carrots, which do not have a best-if-used-by date printed on the bag, but were available for purchase at retail stores from </w:t>
      </w:r>
      <w:r w:rsidRPr="00B52C65">
        <w:rPr>
          <w:b/>
        </w:rPr>
        <w:t>August 14 through October 23, 2024,</w:t>
      </w:r>
    </w:p>
    <w:p w:rsidR="00B52C65" w:rsidRPr="00B52C65" w:rsidRDefault="00B52C65" w:rsidP="00B52C65">
      <w:pPr>
        <w:numPr>
          <w:ilvl w:val="0"/>
          <w:numId w:val="2"/>
        </w:numPr>
      </w:pPr>
      <w:r w:rsidRPr="00B52C65">
        <w:t xml:space="preserve">Organic baby carrots with </w:t>
      </w:r>
      <w:r w:rsidRPr="00B52C65">
        <w:rPr>
          <w:b/>
        </w:rPr>
        <w:t>best-if-used-by-dates ranging from September 11 through November 12, 2024.</w:t>
      </w:r>
      <w:r w:rsidRPr="00B52C65">
        <w:t xml:space="preserve"> The recalled carrots should not be available for purchase in stores but may be in consumers' refrigerators or freezers.</w:t>
      </w:r>
    </w:p>
    <w:tbl>
      <w:tblPr>
        <w:tblW w:w="1080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2554"/>
        <w:gridCol w:w="3202"/>
        <w:gridCol w:w="2009"/>
        <w:gridCol w:w="3035"/>
      </w:tblGrid>
      <w:tr w:rsidR="00B52C65" w:rsidRPr="00B52C65" w:rsidTr="00B52C65">
        <w:trPr>
          <w:trHeight w:val="20"/>
        </w:trPr>
        <w:tc>
          <w:tcPr>
            <w:tcW w:w="7740" w:type="dxa"/>
            <w:gridSpan w:val="4"/>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b/>
                <w:bCs/>
                <w:i/>
                <w:iCs/>
              </w:rPr>
              <w:t>November 16, 2024, Grimmway Farms Firm-Initiated Recall </w:t>
            </w:r>
          </w:p>
          <w:p w:rsidR="00B52C65" w:rsidRPr="00B52C65" w:rsidRDefault="00B52C65" w:rsidP="00B52C65">
            <w:pPr>
              <w:spacing w:after="0" w:line="240" w:lineRule="auto"/>
            </w:pPr>
            <w:r w:rsidRPr="00B52C65">
              <w:rPr>
                <w:i/>
                <w:iCs/>
              </w:rPr>
              <w:t>Product photos will be posted in our recall notice on our website at grimmway.com</w:t>
            </w:r>
          </w:p>
        </w:tc>
      </w:tr>
      <w:tr w:rsidR="00B52C65" w:rsidRPr="00B52C65" w:rsidTr="00B52C65">
        <w:trPr>
          <w:trHeight w:val="20"/>
        </w:trPr>
        <w:tc>
          <w:tcPr>
            <w:tcW w:w="7740" w:type="dxa"/>
            <w:gridSpan w:val="4"/>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b/>
                <w:bCs/>
                <w:i/>
                <w:iCs/>
              </w:rPr>
              <w:t>Organic WHOLE Carrots</w:t>
            </w:r>
            <w:r>
              <w:rPr>
                <w:b/>
                <w:bCs/>
                <w:i/>
                <w:iCs/>
              </w:rPr>
              <w:t xml:space="preserve"> </w:t>
            </w:r>
            <w:r w:rsidRPr="00B52C65">
              <w:rPr>
                <w:b/>
                <w:bCs/>
                <w:i/>
                <w:iCs/>
              </w:rPr>
              <w:t>available for purchase at retail from August 14 through October 23, 2024</w:t>
            </w: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b/>
                <w:bCs/>
              </w:rPr>
              <w:t>Label</w:t>
            </w:r>
          </w:p>
        </w:tc>
        <w:tc>
          <w:tcPr>
            <w:tcW w:w="2295"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b/>
                <w:bCs/>
              </w:rPr>
              <w:t>Bag Sizes</w:t>
            </w:r>
          </w:p>
        </w:tc>
        <w:tc>
          <w:tcPr>
            <w:tcW w:w="3615" w:type="dxa"/>
            <w:gridSpan w:val="2"/>
            <w:vMerge w:val="restart"/>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b/>
                <w:bCs/>
                <w:i/>
                <w:iCs/>
              </w:rPr>
              <w:t> </w:t>
            </w:r>
          </w:p>
          <w:p w:rsidR="00B52C65" w:rsidRPr="00B52C65" w:rsidRDefault="00B52C65" w:rsidP="00B52C65">
            <w:pPr>
              <w:spacing w:after="0" w:line="240" w:lineRule="auto"/>
            </w:pPr>
            <w:r w:rsidRPr="00B52C65">
              <w:rPr>
                <w:i/>
                <w:iCs/>
              </w:rPr>
              <w:t>All of these organic whole carrots were available for purchase at retail stores from August 14 through October 23, 2024. No best-if-used-by-dates are on the bags of organic whole carrots.</w:t>
            </w: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i/>
                <w:iCs/>
              </w:rPr>
              <w:t>365</w:t>
            </w:r>
          </w:p>
        </w:tc>
        <w:tc>
          <w:tcPr>
            <w:tcW w:w="2295"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t>1lb, 2lb, 5lb</w:t>
            </w:r>
          </w:p>
        </w:tc>
        <w:tc>
          <w:tcPr>
            <w:tcW w:w="0" w:type="auto"/>
            <w:gridSpan w:val="2"/>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B52C65" w:rsidRPr="00B52C65" w:rsidRDefault="00B52C65" w:rsidP="00B52C65">
            <w:pPr>
              <w:spacing w:after="0" w:line="240" w:lineRule="auto"/>
            </w:pP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Bunny Luv</w:t>
            </w:r>
          </w:p>
        </w:tc>
        <w:tc>
          <w:tcPr>
            <w:tcW w:w="2295"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t>1lb, 2lb, 5lb, 10lb, 25lb</w:t>
            </w:r>
          </w:p>
        </w:tc>
        <w:tc>
          <w:tcPr>
            <w:tcW w:w="0" w:type="auto"/>
            <w:gridSpan w:val="2"/>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B52C65" w:rsidRPr="00B52C65" w:rsidRDefault="00B52C65" w:rsidP="00B52C65">
            <w:pPr>
              <w:spacing w:after="0" w:line="240" w:lineRule="auto"/>
            </w:pP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i/>
                <w:iCs/>
              </w:rPr>
              <w:t>Cal-Organic</w:t>
            </w:r>
          </w:p>
        </w:tc>
        <w:tc>
          <w:tcPr>
            <w:tcW w:w="2295"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t>1lb, 2lb, 5lb, 6lb, 10lb, 25lb</w:t>
            </w:r>
          </w:p>
        </w:tc>
        <w:tc>
          <w:tcPr>
            <w:tcW w:w="0" w:type="auto"/>
            <w:gridSpan w:val="2"/>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B52C65" w:rsidRPr="00B52C65" w:rsidRDefault="00B52C65" w:rsidP="00B52C65">
            <w:pPr>
              <w:spacing w:after="0" w:line="240" w:lineRule="auto"/>
            </w:pP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Compliments</w:t>
            </w:r>
          </w:p>
        </w:tc>
        <w:tc>
          <w:tcPr>
            <w:tcW w:w="2295"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t>2lb</w:t>
            </w:r>
          </w:p>
        </w:tc>
        <w:tc>
          <w:tcPr>
            <w:tcW w:w="0" w:type="auto"/>
            <w:gridSpan w:val="2"/>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B52C65" w:rsidRPr="00B52C65" w:rsidRDefault="00B52C65" w:rsidP="00B52C65">
            <w:pPr>
              <w:spacing w:after="0" w:line="240" w:lineRule="auto"/>
            </w:pP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i/>
                <w:iCs/>
              </w:rPr>
              <w:t>Full Circle</w:t>
            </w:r>
          </w:p>
        </w:tc>
        <w:tc>
          <w:tcPr>
            <w:tcW w:w="2295"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t>1lb, 2lb, 5lb</w:t>
            </w:r>
          </w:p>
        </w:tc>
        <w:tc>
          <w:tcPr>
            <w:tcW w:w="0" w:type="auto"/>
            <w:gridSpan w:val="2"/>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B52C65" w:rsidRPr="00B52C65" w:rsidRDefault="00B52C65" w:rsidP="00B52C65">
            <w:pPr>
              <w:spacing w:after="0" w:line="240" w:lineRule="auto"/>
            </w:pP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Good &amp; Gather</w:t>
            </w:r>
          </w:p>
        </w:tc>
        <w:tc>
          <w:tcPr>
            <w:tcW w:w="2295"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t>2lb</w:t>
            </w:r>
          </w:p>
        </w:tc>
        <w:tc>
          <w:tcPr>
            <w:tcW w:w="0" w:type="auto"/>
            <w:gridSpan w:val="2"/>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B52C65" w:rsidRPr="00B52C65" w:rsidRDefault="00B52C65" w:rsidP="00B52C65">
            <w:pPr>
              <w:spacing w:after="0" w:line="240" w:lineRule="auto"/>
            </w:pP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proofErr w:type="spellStart"/>
            <w:r w:rsidRPr="00B52C65">
              <w:rPr>
                <w:i/>
                <w:iCs/>
              </w:rPr>
              <w:t>GreenWise</w:t>
            </w:r>
            <w:proofErr w:type="spellEnd"/>
          </w:p>
        </w:tc>
        <w:tc>
          <w:tcPr>
            <w:tcW w:w="2295"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t>1lb, 25lbs</w:t>
            </w:r>
          </w:p>
        </w:tc>
        <w:tc>
          <w:tcPr>
            <w:tcW w:w="0" w:type="auto"/>
            <w:gridSpan w:val="2"/>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B52C65" w:rsidRPr="00B52C65" w:rsidRDefault="00B52C65" w:rsidP="00B52C65">
            <w:pPr>
              <w:spacing w:after="0" w:line="240" w:lineRule="auto"/>
            </w:pP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Marketside</w:t>
            </w:r>
          </w:p>
        </w:tc>
        <w:tc>
          <w:tcPr>
            <w:tcW w:w="2295"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t>2lb</w:t>
            </w:r>
          </w:p>
        </w:tc>
        <w:tc>
          <w:tcPr>
            <w:tcW w:w="0" w:type="auto"/>
            <w:gridSpan w:val="2"/>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B52C65" w:rsidRPr="00B52C65" w:rsidRDefault="00B52C65" w:rsidP="00B52C65">
            <w:pPr>
              <w:spacing w:after="0" w:line="240" w:lineRule="auto"/>
            </w:pP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i/>
                <w:iCs/>
              </w:rPr>
              <w:t>Nature's Promise</w:t>
            </w:r>
          </w:p>
        </w:tc>
        <w:tc>
          <w:tcPr>
            <w:tcW w:w="2295"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t>1lb, 5lb</w:t>
            </w:r>
          </w:p>
        </w:tc>
        <w:tc>
          <w:tcPr>
            <w:tcW w:w="0" w:type="auto"/>
            <w:gridSpan w:val="2"/>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B52C65" w:rsidRPr="00B52C65" w:rsidRDefault="00B52C65" w:rsidP="00B52C65">
            <w:pPr>
              <w:spacing w:after="0" w:line="240" w:lineRule="auto"/>
            </w:pP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O-Organics</w:t>
            </w:r>
          </w:p>
        </w:tc>
        <w:tc>
          <w:tcPr>
            <w:tcW w:w="2295"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t>1lb, 2lb, 5lb, 10lb</w:t>
            </w:r>
          </w:p>
        </w:tc>
        <w:tc>
          <w:tcPr>
            <w:tcW w:w="0" w:type="auto"/>
            <w:gridSpan w:val="2"/>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B52C65" w:rsidRPr="00B52C65" w:rsidRDefault="00B52C65" w:rsidP="00B52C65">
            <w:pPr>
              <w:spacing w:after="0" w:line="240" w:lineRule="auto"/>
            </w:pP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i/>
                <w:iCs/>
              </w:rPr>
              <w:lastRenderedPageBreak/>
              <w:t>President's Choice</w:t>
            </w:r>
          </w:p>
        </w:tc>
        <w:tc>
          <w:tcPr>
            <w:tcW w:w="2295"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t>2lb</w:t>
            </w:r>
          </w:p>
        </w:tc>
        <w:tc>
          <w:tcPr>
            <w:tcW w:w="0" w:type="auto"/>
            <w:gridSpan w:val="2"/>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B52C65" w:rsidRPr="00B52C65" w:rsidRDefault="00B52C65" w:rsidP="00B52C65">
            <w:pPr>
              <w:spacing w:after="0" w:line="240" w:lineRule="auto"/>
            </w:pP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Simple Truth</w:t>
            </w:r>
          </w:p>
        </w:tc>
        <w:tc>
          <w:tcPr>
            <w:tcW w:w="2295"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t>1lb, 2lb, 5lb</w:t>
            </w:r>
          </w:p>
        </w:tc>
        <w:tc>
          <w:tcPr>
            <w:tcW w:w="0" w:type="auto"/>
            <w:gridSpan w:val="2"/>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B52C65" w:rsidRPr="00B52C65" w:rsidRDefault="00B52C65" w:rsidP="00B52C65">
            <w:pPr>
              <w:spacing w:after="0" w:line="240" w:lineRule="auto"/>
            </w:pP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i/>
                <w:iCs/>
              </w:rPr>
              <w:t>Trader Joe's</w:t>
            </w:r>
          </w:p>
        </w:tc>
        <w:tc>
          <w:tcPr>
            <w:tcW w:w="2295"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t>1lb</w:t>
            </w:r>
          </w:p>
        </w:tc>
        <w:tc>
          <w:tcPr>
            <w:tcW w:w="0" w:type="auto"/>
            <w:gridSpan w:val="2"/>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B52C65" w:rsidRPr="00B52C65" w:rsidRDefault="00B52C65" w:rsidP="00B52C65">
            <w:pPr>
              <w:spacing w:after="0" w:line="240" w:lineRule="auto"/>
            </w:pP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Wegmans</w:t>
            </w:r>
          </w:p>
        </w:tc>
        <w:tc>
          <w:tcPr>
            <w:tcW w:w="2295"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t>1lb, 2lb, 5lb</w:t>
            </w:r>
          </w:p>
        </w:tc>
        <w:tc>
          <w:tcPr>
            <w:tcW w:w="0" w:type="auto"/>
            <w:gridSpan w:val="2"/>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B52C65" w:rsidRPr="00B52C65" w:rsidRDefault="00B52C65" w:rsidP="00B52C65">
            <w:pPr>
              <w:spacing w:after="0" w:line="240" w:lineRule="auto"/>
            </w:pP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i/>
                <w:iCs/>
              </w:rPr>
              <w:t>Wholesome Pantry</w:t>
            </w:r>
          </w:p>
        </w:tc>
        <w:tc>
          <w:tcPr>
            <w:tcW w:w="2295"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t>1lb, 2lb, 5lb</w:t>
            </w:r>
          </w:p>
        </w:tc>
        <w:tc>
          <w:tcPr>
            <w:tcW w:w="0" w:type="auto"/>
            <w:gridSpan w:val="2"/>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B52C65" w:rsidRPr="00B52C65" w:rsidRDefault="00B52C65" w:rsidP="00B52C65">
            <w:pPr>
              <w:spacing w:after="0" w:line="240" w:lineRule="auto"/>
            </w:pPr>
          </w:p>
        </w:tc>
      </w:tr>
      <w:tr w:rsidR="00B52C65" w:rsidRPr="00B52C65" w:rsidTr="00B52C65">
        <w:trPr>
          <w:trHeight w:val="20"/>
        </w:trPr>
        <w:tc>
          <w:tcPr>
            <w:tcW w:w="7740" w:type="dxa"/>
            <w:gridSpan w:val="4"/>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b/>
                <w:bCs/>
                <w:i/>
                <w:iCs/>
              </w:rPr>
              <w:t> Organic BABY (cut and peeled) carrots with specific best-if-used-by dates</w:t>
            </w:r>
          </w:p>
        </w:tc>
      </w:tr>
      <w:tr w:rsidR="00B52C65" w:rsidRPr="00B52C65" w:rsidTr="00B52C65">
        <w:trPr>
          <w:trHeight w:val="20"/>
        </w:trPr>
        <w:tc>
          <w:tcPr>
            <w:tcW w:w="1830" w:type="dxa"/>
            <w:vMerge w:val="restar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b/>
                <w:bCs/>
              </w:rPr>
              <w:t>Label</w:t>
            </w:r>
          </w:p>
        </w:tc>
        <w:tc>
          <w:tcPr>
            <w:tcW w:w="2295" w:type="dxa"/>
            <w:vMerge w:val="restar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b/>
                <w:bCs/>
              </w:rPr>
              <w:t>Bag Sizes</w:t>
            </w:r>
          </w:p>
        </w:tc>
        <w:tc>
          <w:tcPr>
            <w:tcW w:w="3615" w:type="dxa"/>
            <w:gridSpan w:val="2"/>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b/>
                <w:bCs/>
                <w:i/>
                <w:iCs/>
              </w:rPr>
              <w:t>Best-if-Used-by-Dates are printed on the bag</w:t>
            </w:r>
          </w:p>
        </w:tc>
      </w:tr>
      <w:tr w:rsidR="00B52C65" w:rsidRPr="00B52C65" w:rsidTr="00B52C65">
        <w:trPr>
          <w:trHeight w:val="20"/>
        </w:trPr>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B52C65" w:rsidRPr="00B52C65" w:rsidRDefault="00B52C65" w:rsidP="00B52C65">
            <w:pPr>
              <w:spacing w:after="0" w:line="240" w:lineRule="auto"/>
            </w:pPr>
          </w:p>
        </w:tc>
        <w:tc>
          <w:tcPr>
            <w:tcW w:w="0" w:type="auto"/>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B52C65" w:rsidRPr="00B52C65" w:rsidRDefault="00B52C65" w:rsidP="00B52C65">
            <w:pPr>
              <w:spacing w:after="0" w:line="240" w:lineRule="auto"/>
            </w:pPr>
          </w:p>
        </w:tc>
        <w:tc>
          <w:tcPr>
            <w:tcW w:w="144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b/>
                <w:bCs/>
              </w:rPr>
              <w:t>From</w:t>
            </w:r>
          </w:p>
        </w:tc>
        <w:tc>
          <w:tcPr>
            <w:tcW w:w="216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b/>
                <w:bCs/>
                <w:i/>
                <w:iCs/>
              </w:rPr>
              <w:t>Through</w:t>
            </w: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i/>
                <w:iCs/>
              </w:rPr>
              <w:t>365</w:t>
            </w:r>
          </w:p>
        </w:tc>
        <w:tc>
          <w:tcPr>
            <w:tcW w:w="2295"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t>12oz, 1lb, 2lb</w:t>
            </w:r>
          </w:p>
        </w:tc>
        <w:tc>
          <w:tcPr>
            <w:tcW w:w="144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i/>
                <w:iCs/>
              </w:rPr>
              <w:t>SEP 11 24</w:t>
            </w:r>
          </w:p>
        </w:tc>
        <w:tc>
          <w:tcPr>
            <w:tcW w:w="216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i/>
                <w:iCs/>
              </w:rPr>
              <w:t>NOV 02 24</w:t>
            </w: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Bunny Luv</w:t>
            </w:r>
          </w:p>
        </w:tc>
        <w:tc>
          <w:tcPr>
            <w:tcW w:w="2295"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t>1lb, 2lb, 3lb, 5lb</w:t>
            </w:r>
          </w:p>
        </w:tc>
        <w:tc>
          <w:tcPr>
            <w:tcW w:w="144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SEP 11 24</w:t>
            </w:r>
          </w:p>
        </w:tc>
        <w:tc>
          <w:tcPr>
            <w:tcW w:w="216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NOV 12 24</w:t>
            </w: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i/>
                <w:iCs/>
              </w:rPr>
              <w:t>Cal-Organic</w:t>
            </w:r>
          </w:p>
        </w:tc>
        <w:tc>
          <w:tcPr>
            <w:tcW w:w="2295"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t>12oz, 1lb, 2lb, 2pk/2lbs</w:t>
            </w:r>
          </w:p>
        </w:tc>
        <w:tc>
          <w:tcPr>
            <w:tcW w:w="144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i/>
                <w:iCs/>
              </w:rPr>
              <w:t>SEP 11 24</w:t>
            </w:r>
          </w:p>
        </w:tc>
        <w:tc>
          <w:tcPr>
            <w:tcW w:w="216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i/>
                <w:iCs/>
              </w:rPr>
              <w:t>NOV 02 24</w:t>
            </w: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Compliments</w:t>
            </w:r>
          </w:p>
        </w:tc>
        <w:tc>
          <w:tcPr>
            <w:tcW w:w="2295"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t>1lb</w:t>
            </w:r>
          </w:p>
        </w:tc>
        <w:tc>
          <w:tcPr>
            <w:tcW w:w="144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SEP 14 24</w:t>
            </w:r>
          </w:p>
        </w:tc>
        <w:tc>
          <w:tcPr>
            <w:tcW w:w="216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OCT 24 24</w:t>
            </w: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i/>
                <w:iCs/>
              </w:rPr>
              <w:t>Full Circle</w:t>
            </w:r>
          </w:p>
        </w:tc>
        <w:tc>
          <w:tcPr>
            <w:tcW w:w="2295"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t>1lb</w:t>
            </w:r>
          </w:p>
        </w:tc>
        <w:tc>
          <w:tcPr>
            <w:tcW w:w="144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i/>
                <w:iCs/>
              </w:rPr>
              <w:t>SEP 14 24</w:t>
            </w:r>
          </w:p>
        </w:tc>
        <w:tc>
          <w:tcPr>
            <w:tcW w:w="216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i/>
                <w:iCs/>
              </w:rPr>
              <w:t>OCT 24 24</w:t>
            </w: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Good &amp; Gather</w:t>
            </w:r>
          </w:p>
        </w:tc>
        <w:tc>
          <w:tcPr>
            <w:tcW w:w="2295"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t>12oz, 1lb</w:t>
            </w:r>
          </w:p>
        </w:tc>
        <w:tc>
          <w:tcPr>
            <w:tcW w:w="144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SEP 14 24</w:t>
            </w:r>
          </w:p>
        </w:tc>
        <w:tc>
          <w:tcPr>
            <w:tcW w:w="216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NOV 02 24</w:t>
            </w: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proofErr w:type="spellStart"/>
            <w:r w:rsidRPr="00B52C65">
              <w:rPr>
                <w:i/>
                <w:iCs/>
              </w:rPr>
              <w:t>GreenWise</w:t>
            </w:r>
            <w:proofErr w:type="spellEnd"/>
          </w:p>
        </w:tc>
        <w:tc>
          <w:tcPr>
            <w:tcW w:w="2295"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t>1lb</w:t>
            </w:r>
          </w:p>
        </w:tc>
        <w:tc>
          <w:tcPr>
            <w:tcW w:w="144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i/>
                <w:iCs/>
              </w:rPr>
              <w:t>SEP 11 24</w:t>
            </w:r>
          </w:p>
        </w:tc>
        <w:tc>
          <w:tcPr>
            <w:tcW w:w="216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i/>
                <w:iCs/>
              </w:rPr>
              <w:t>OCT 26 24</w:t>
            </w: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Grimmway Farms</w:t>
            </w:r>
          </w:p>
        </w:tc>
        <w:tc>
          <w:tcPr>
            <w:tcW w:w="2295"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t xml:space="preserve">25 </w:t>
            </w:r>
            <w:proofErr w:type="spellStart"/>
            <w:r w:rsidRPr="00B52C65">
              <w:t>lb</w:t>
            </w:r>
            <w:proofErr w:type="spellEnd"/>
            <w:r w:rsidRPr="00B52C65">
              <w:t xml:space="preserve"> bag</w:t>
            </w:r>
          </w:p>
        </w:tc>
        <w:tc>
          <w:tcPr>
            <w:tcW w:w="144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SEP 11 24</w:t>
            </w:r>
          </w:p>
        </w:tc>
        <w:tc>
          <w:tcPr>
            <w:tcW w:w="216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OCT 03 24</w:t>
            </w: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i/>
                <w:iCs/>
              </w:rPr>
              <w:t>Marketside</w:t>
            </w:r>
          </w:p>
        </w:tc>
        <w:tc>
          <w:tcPr>
            <w:tcW w:w="2295"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t>12oz, 1lb, 2lb</w:t>
            </w:r>
          </w:p>
        </w:tc>
        <w:tc>
          <w:tcPr>
            <w:tcW w:w="144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i/>
                <w:iCs/>
              </w:rPr>
              <w:t>SEP 11 24</w:t>
            </w:r>
          </w:p>
        </w:tc>
        <w:tc>
          <w:tcPr>
            <w:tcW w:w="216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i/>
                <w:iCs/>
              </w:rPr>
              <w:t>NOV 02 24</w:t>
            </w: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Nature's Promise</w:t>
            </w:r>
          </w:p>
        </w:tc>
        <w:tc>
          <w:tcPr>
            <w:tcW w:w="2295"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t>1lb</w:t>
            </w:r>
          </w:p>
        </w:tc>
        <w:tc>
          <w:tcPr>
            <w:tcW w:w="144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SEP 13 24</w:t>
            </w:r>
          </w:p>
        </w:tc>
        <w:tc>
          <w:tcPr>
            <w:tcW w:w="216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OCT 25 24</w:t>
            </w: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i/>
                <w:iCs/>
              </w:rPr>
              <w:t>O-Organics</w:t>
            </w:r>
          </w:p>
        </w:tc>
        <w:tc>
          <w:tcPr>
            <w:tcW w:w="2295"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t>12oz, 1lb, 2lb</w:t>
            </w:r>
          </w:p>
        </w:tc>
        <w:tc>
          <w:tcPr>
            <w:tcW w:w="144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i/>
                <w:iCs/>
              </w:rPr>
              <w:t>SEP 11 24</w:t>
            </w:r>
          </w:p>
        </w:tc>
        <w:tc>
          <w:tcPr>
            <w:tcW w:w="216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i/>
                <w:iCs/>
              </w:rPr>
              <w:t>NOV 02 24</w:t>
            </w: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President's Choice</w:t>
            </w:r>
          </w:p>
        </w:tc>
        <w:tc>
          <w:tcPr>
            <w:tcW w:w="2295"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t>1lb, 2lb</w:t>
            </w:r>
          </w:p>
        </w:tc>
        <w:tc>
          <w:tcPr>
            <w:tcW w:w="144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11 SEP 24</w:t>
            </w:r>
          </w:p>
        </w:tc>
        <w:tc>
          <w:tcPr>
            <w:tcW w:w="216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02 NOV 24</w:t>
            </w: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i/>
                <w:iCs/>
              </w:rPr>
              <w:t>Raley’s</w:t>
            </w:r>
          </w:p>
        </w:tc>
        <w:tc>
          <w:tcPr>
            <w:tcW w:w="2295"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t>1lb</w:t>
            </w:r>
          </w:p>
        </w:tc>
        <w:tc>
          <w:tcPr>
            <w:tcW w:w="144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i/>
                <w:iCs/>
              </w:rPr>
              <w:t>SEP 14 24</w:t>
            </w:r>
          </w:p>
        </w:tc>
        <w:tc>
          <w:tcPr>
            <w:tcW w:w="216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i/>
                <w:iCs/>
              </w:rPr>
              <w:t>OCT 23 24</w:t>
            </w: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Simple Truth</w:t>
            </w:r>
          </w:p>
        </w:tc>
        <w:tc>
          <w:tcPr>
            <w:tcW w:w="2295"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t>1lb, 2lb</w:t>
            </w:r>
          </w:p>
        </w:tc>
        <w:tc>
          <w:tcPr>
            <w:tcW w:w="144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SEP 14 24</w:t>
            </w:r>
          </w:p>
        </w:tc>
        <w:tc>
          <w:tcPr>
            <w:tcW w:w="216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NOV 02 24</w:t>
            </w: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i/>
                <w:iCs/>
              </w:rPr>
              <w:t>Sprouts</w:t>
            </w:r>
          </w:p>
        </w:tc>
        <w:tc>
          <w:tcPr>
            <w:tcW w:w="2295"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t>1lb, 2lb</w:t>
            </w:r>
          </w:p>
        </w:tc>
        <w:tc>
          <w:tcPr>
            <w:tcW w:w="144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i/>
                <w:iCs/>
              </w:rPr>
              <w:t>SEP 13 24</w:t>
            </w:r>
          </w:p>
        </w:tc>
        <w:tc>
          <w:tcPr>
            <w:tcW w:w="216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i/>
                <w:iCs/>
              </w:rPr>
              <w:t>NOV 04 24</w:t>
            </w: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Trader Joe's</w:t>
            </w:r>
          </w:p>
        </w:tc>
        <w:tc>
          <w:tcPr>
            <w:tcW w:w="2295"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t>1lb</w:t>
            </w:r>
          </w:p>
        </w:tc>
        <w:tc>
          <w:tcPr>
            <w:tcW w:w="144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SEP 13 24</w:t>
            </w:r>
          </w:p>
        </w:tc>
        <w:tc>
          <w:tcPr>
            <w:tcW w:w="216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NOV 04 24</w:t>
            </w: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i/>
                <w:iCs/>
              </w:rPr>
              <w:t>Wegmans</w:t>
            </w:r>
          </w:p>
        </w:tc>
        <w:tc>
          <w:tcPr>
            <w:tcW w:w="2295"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t>12oz, 1lb, 2lb</w:t>
            </w:r>
          </w:p>
        </w:tc>
        <w:tc>
          <w:tcPr>
            <w:tcW w:w="144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i/>
                <w:iCs/>
              </w:rPr>
              <w:t>SEP 14 24</w:t>
            </w:r>
          </w:p>
        </w:tc>
        <w:tc>
          <w:tcPr>
            <w:tcW w:w="216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52C65" w:rsidRPr="00B52C65" w:rsidRDefault="00B52C65" w:rsidP="00B52C65">
            <w:pPr>
              <w:spacing w:after="0" w:line="240" w:lineRule="auto"/>
            </w:pPr>
            <w:r w:rsidRPr="00B52C65">
              <w:rPr>
                <w:i/>
                <w:iCs/>
              </w:rPr>
              <w:t>NOV 02 24</w:t>
            </w:r>
          </w:p>
        </w:tc>
      </w:tr>
      <w:tr w:rsidR="00B52C65" w:rsidRPr="00B52C65" w:rsidTr="00B52C65">
        <w:trPr>
          <w:trHeight w:val="20"/>
        </w:trPr>
        <w:tc>
          <w:tcPr>
            <w:tcW w:w="183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Wholesome Pantry</w:t>
            </w:r>
          </w:p>
        </w:tc>
        <w:tc>
          <w:tcPr>
            <w:tcW w:w="2295"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t>1lb, 2lb</w:t>
            </w:r>
          </w:p>
        </w:tc>
        <w:tc>
          <w:tcPr>
            <w:tcW w:w="144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SEP 16 24</w:t>
            </w:r>
          </w:p>
        </w:tc>
        <w:tc>
          <w:tcPr>
            <w:tcW w:w="216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52C65" w:rsidRPr="00B52C65" w:rsidRDefault="00B52C65" w:rsidP="00B52C65">
            <w:pPr>
              <w:spacing w:after="0" w:line="240" w:lineRule="auto"/>
            </w:pPr>
            <w:r w:rsidRPr="00B52C65">
              <w:rPr>
                <w:i/>
                <w:iCs/>
              </w:rPr>
              <w:t>NOV 07 24</w:t>
            </w:r>
          </w:p>
        </w:tc>
      </w:tr>
    </w:tbl>
    <w:p w:rsidR="00B52C65" w:rsidRDefault="00B52C65"/>
    <w:sectPr w:rsidR="00B52C65" w:rsidSect="00B52C6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521264"/>
    <w:multiLevelType w:val="multilevel"/>
    <w:tmpl w:val="5C8AA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627028B7"/>
    <w:multiLevelType w:val="multilevel"/>
    <w:tmpl w:val="74BE2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C65"/>
    <w:rsid w:val="00644C51"/>
    <w:rsid w:val="00B52C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A448F4"/>
  <w15:chartTrackingRefBased/>
  <w15:docId w15:val="{E71F3185-7767-435B-A4F2-E4AFEC024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B52C6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B52C6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52C65"/>
    <w:rPr>
      <w:b/>
      <w:bCs/>
    </w:rPr>
  </w:style>
  <w:style w:type="character" w:styleId="Hyperlink">
    <w:name w:val="Hyperlink"/>
    <w:basedOn w:val="DefaultParagraphFont"/>
    <w:uiPriority w:val="99"/>
    <w:semiHidden/>
    <w:unhideWhenUsed/>
    <w:rsid w:val="00B52C65"/>
    <w:rPr>
      <w:color w:val="0000FF"/>
      <w:u w:val="single"/>
    </w:rPr>
  </w:style>
  <w:style w:type="character" w:customStyle="1" w:styleId="Heading1Char">
    <w:name w:val="Heading 1 Char"/>
    <w:basedOn w:val="DefaultParagraphFont"/>
    <w:link w:val="Heading1"/>
    <w:uiPriority w:val="9"/>
    <w:rsid w:val="00B52C65"/>
    <w:rPr>
      <w:rFonts w:ascii="Times New Roman" w:eastAsia="Times New Roman" w:hAnsi="Times New Roman" w:cs="Times New Roman"/>
      <w:b/>
      <w:bCs/>
      <w:kern w:val="36"/>
      <w:sz w:val="48"/>
      <w:szCs w:val="48"/>
    </w:rPr>
  </w:style>
  <w:style w:type="paragraph" w:styleId="Title">
    <w:name w:val="Title"/>
    <w:basedOn w:val="Normal"/>
    <w:next w:val="Normal"/>
    <w:link w:val="TitleChar"/>
    <w:uiPriority w:val="10"/>
    <w:qFormat/>
    <w:rsid w:val="00B52C6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2C65"/>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semiHidden/>
    <w:rsid w:val="00B52C6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312206">
      <w:bodyDiv w:val="1"/>
      <w:marLeft w:val="0"/>
      <w:marRight w:val="0"/>
      <w:marTop w:val="0"/>
      <w:marBottom w:val="0"/>
      <w:divBdr>
        <w:top w:val="none" w:sz="0" w:space="0" w:color="auto"/>
        <w:left w:val="none" w:sz="0" w:space="0" w:color="auto"/>
        <w:bottom w:val="none" w:sz="0" w:space="0" w:color="auto"/>
        <w:right w:val="none" w:sz="0" w:space="0" w:color="auto"/>
      </w:divBdr>
      <w:divsChild>
        <w:div w:id="716663212">
          <w:marLeft w:val="0"/>
          <w:marRight w:val="0"/>
          <w:marTop w:val="0"/>
          <w:marBottom w:val="0"/>
          <w:divBdr>
            <w:top w:val="none" w:sz="0" w:space="0" w:color="auto"/>
            <w:left w:val="none" w:sz="0" w:space="0" w:color="auto"/>
            <w:bottom w:val="none" w:sz="0" w:space="0" w:color="auto"/>
            <w:right w:val="none" w:sz="0" w:space="0" w:color="auto"/>
          </w:divBdr>
          <w:divsChild>
            <w:div w:id="3096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51994">
      <w:bodyDiv w:val="1"/>
      <w:marLeft w:val="0"/>
      <w:marRight w:val="0"/>
      <w:marTop w:val="0"/>
      <w:marBottom w:val="0"/>
      <w:divBdr>
        <w:top w:val="none" w:sz="0" w:space="0" w:color="auto"/>
        <w:left w:val="none" w:sz="0" w:space="0" w:color="auto"/>
        <w:bottom w:val="none" w:sz="0" w:space="0" w:color="auto"/>
        <w:right w:val="none" w:sz="0" w:space="0" w:color="auto"/>
      </w:divBdr>
      <w:divsChild>
        <w:div w:id="258416649">
          <w:marLeft w:val="0"/>
          <w:marRight w:val="0"/>
          <w:marTop w:val="0"/>
          <w:marBottom w:val="0"/>
          <w:divBdr>
            <w:top w:val="none" w:sz="0" w:space="0" w:color="auto"/>
            <w:left w:val="none" w:sz="0" w:space="0" w:color="auto"/>
            <w:bottom w:val="none" w:sz="0" w:space="0" w:color="auto"/>
            <w:right w:val="none" w:sz="0" w:space="0" w:color="auto"/>
          </w:divBdr>
          <w:divsChild>
            <w:div w:id="548616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695738">
      <w:bodyDiv w:val="1"/>
      <w:marLeft w:val="0"/>
      <w:marRight w:val="0"/>
      <w:marTop w:val="0"/>
      <w:marBottom w:val="0"/>
      <w:divBdr>
        <w:top w:val="none" w:sz="0" w:space="0" w:color="auto"/>
        <w:left w:val="none" w:sz="0" w:space="0" w:color="auto"/>
        <w:bottom w:val="none" w:sz="0" w:space="0" w:color="auto"/>
        <w:right w:val="none" w:sz="0" w:space="0" w:color="auto"/>
      </w:divBdr>
    </w:div>
    <w:div w:id="2011131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grimmway-farms-recalls-organic-whole-and-select-organic-baby-carrots-may-be-consumers-homes-due" TargetMode="External"/><Relationship Id="rId11" Type="http://schemas.openxmlformats.org/officeDocument/2006/relationships/customXml" Target="../customXml/item3.xml"/><Relationship Id="rId5" Type="http://schemas.openxmlformats.org/officeDocument/2006/relationships/hyperlink" Target="https://www.grimmway.com/status-history/"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C67597-A826-4253-83CB-B30F074C564A}"/>
</file>

<file path=customXml/itemProps2.xml><?xml version="1.0" encoding="utf-8"?>
<ds:datastoreItem xmlns:ds="http://schemas.openxmlformats.org/officeDocument/2006/customXml" ds:itemID="{D8D8C720-18C7-4286-827A-770468D46900}"/>
</file>

<file path=customXml/itemProps3.xml><?xml version="1.0" encoding="utf-8"?>
<ds:datastoreItem xmlns:ds="http://schemas.openxmlformats.org/officeDocument/2006/customXml" ds:itemID="{3F4C3B51-8089-4DA3-82DF-1EB89898B37D}"/>
</file>

<file path=docProps/app.xml><?xml version="1.0" encoding="utf-8"?>
<Properties xmlns="http://schemas.openxmlformats.org/officeDocument/2006/extended-properties" xmlns:vt="http://schemas.openxmlformats.org/officeDocument/2006/docPropsVTypes">
  <Template>Normal</Template>
  <TotalTime>10</TotalTime>
  <Pages>2</Pages>
  <Words>538</Words>
  <Characters>3029</Characters>
  <Application>Microsoft Office Word</Application>
  <DocSecurity>0</DocSecurity>
  <Lines>73</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2024-11-18T17:14:00Z</dcterms:created>
  <dcterms:modified xsi:type="dcterms:W3CDTF">2024-11-18T17:24:00Z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237575f5-291d-42d6-838c-6d97be64a34e</vt:lpwstr>
  </property>
  <property fmtid="{D5CDD505-2E9C-101B-9397-08002B2CF9AE}" pid="3" name="ContentTypeId">
    <vt:lpwstr>0x01010098E53DC68727E640B32ADE3C3A58E88F</vt:lpwstr>
  </property>
</Properties>
</file>